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4D" w:rsidRDefault="00651D4D" w:rsidP="00651D4D">
      <w:pPr>
        <w:spacing w:after="0" w:line="240" w:lineRule="auto"/>
        <w:rPr>
          <w:b/>
          <w:sz w:val="32"/>
          <w:szCs w:val="32"/>
        </w:rPr>
      </w:pPr>
    </w:p>
    <w:p w:rsidR="00651D4D" w:rsidRDefault="00651D4D" w:rsidP="00443166">
      <w:pPr>
        <w:spacing w:after="0" w:line="240" w:lineRule="auto"/>
        <w:jc w:val="center"/>
        <w:rPr>
          <w:b/>
          <w:sz w:val="32"/>
          <w:szCs w:val="32"/>
        </w:rPr>
      </w:pPr>
    </w:p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8E6C5C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0A20A9">
        <w:rPr>
          <w:sz w:val="24"/>
          <w:szCs w:val="24"/>
        </w:rPr>
        <w:t>January 8, 2025</w:t>
      </w:r>
      <w:r w:rsidR="00443166" w:rsidRPr="006C174D">
        <w:rPr>
          <w:sz w:val="24"/>
          <w:szCs w:val="24"/>
        </w:rPr>
        <w:t xml:space="preserve">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504CD4" w:rsidRPr="00504CD4" w:rsidRDefault="00504CD4" w:rsidP="00443166">
      <w:pPr>
        <w:spacing w:after="0" w:line="240" w:lineRule="auto"/>
      </w:pP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D43303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 w:rsidR="00443166">
        <w:rPr>
          <w:b/>
        </w:rPr>
        <w:tab/>
      </w:r>
      <w:r w:rsidR="00443166">
        <w:rPr>
          <w:b/>
        </w:rPr>
        <w:tab/>
      </w:r>
      <w:proofErr w:type="spellStart"/>
      <w:r w:rsidR="00443166">
        <w:rPr>
          <w:b/>
        </w:rPr>
        <w:t>Celena</w:t>
      </w:r>
      <w:proofErr w:type="spellEnd"/>
      <w:r w:rsidR="00443166">
        <w:rPr>
          <w:b/>
        </w:rPr>
        <w:tab/>
        <w:t xml:space="preserve">    </w:t>
      </w:r>
      <w:r w:rsidR="00443166">
        <w:rPr>
          <w:b/>
        </w:rPr>
        <w:tab/>
        <w:t xml:space="preserve">  Blake</w:t>
      </w:r>
      <w:r w:rsidR="00443166">
        <w:rPr>
          <w:b/>
        </w:rPr>
        <w:tab/>
      </w:r>
      <w:r w:rsidR="00443166">
        <w:rPr>
          <w:b/>
        </w:rPr>
        <w:tab/>
        <w:t>Brigham</w:t>
      </w:r>
      <w:r>
        <w:rPr>
          <w:b/>
        </w:rPr>
        <w:tab/>
        <w:t>Waco</w:t>
      </w:r>
      <w:r w:rsidR="00443166">
        <w:rPr>
          <w:b/>
        </w:rPr>
        <w:tab/>
      </w:r>
      <w:r w:rsidR="00443166">
        <w:rPr>
          <w:b/>
        </w:rPr>
        <w:tab/>
      </w:r>
    </w:p>
    <w:p w:rsidR="00A6249E" w:rsidRDefault="00A6249E" w:rsidP="00443166">
      <w:pPr>
        <w:spacing w:after="0" w:line="240" w:lineRule="auto"/>
        <w:rPr>
          <w:b/>
        </w:rPr>
      </w:pP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0A20A9">
        <w:rPr>
          <w:b/>
        </w:rPr>
        <w:t xml:space="preserve"> – Blake Ball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A46E3E" w:rsidRPr="00DA0D5B" w:rsidRDefault="00F97550" w:rsidP="00DA0D5B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0A20A9">
        <w:rPr>
          <w:sz w:val="20"/>
          <w:szCs w:val="20"/>
        </w:rPr>
        <w:t>Dec</w:t>
      </w:r>
      <w:r w:rsidR="005D5C84">
        <w:rPr>
          <w:sz w:val="20"/>
          <w:szCs w:val="20"/>
        </w:rPr>
        <w:t>ember 1</w:t>
      </w:r>
      <w:r w:rsidR="000A20A9">
        <w:rPr>
          <w:sz w:val="20"/>
          <w:szCs w:val="20"/>
        </w:rPr>
        <w:t>1</w:t>
      </w:r>
      <w:r w:rsidR="00AC347A">
        <w:rPr>
          <w:sz w:val="20"/>
          <w:szCs w:val="20"/>
        </w:rPr>
        <w:t>, 2024</w:t>
      </w:r>
      <w:r w:rsidR="001A5595">
        <w:rPr>
          <w:sz w:val="20"/>
          <w:szCs w:val="20"/>
        </w:rPr>
        <w:t xml:space="preserve"> </w:t>
      </w:r>
      <w:r w:rsidR="00443166" w:rsidRPr="00FC5D14">
        <w:rPr>
          <w:sz w:val="20"/>
          <w:szCs w:val="20"/>
        </w:rPr>
        <w:t>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EC3B83" w:rsidRPr="00E17D82" w:rsidRDefault="00443166" w:rsidP="00E17D8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C3B83">
        <w:rPr>
          <w:sz w:val="20"/>
          <w:szCs w:val="20"/>
        </w:rPr>
        <w:t xml:space="preserve">Jefferson County Sheriff’s Report </w:t>
      </w:r>
      <w:r w:rsidR="000A20A9">
        <w:rPr>
          <w:sz w:val="20"/>
          <w:szCs w:val="20"/>
        </w:rPr>
        <w:t>November 9</w:t>
      </w:r>
      <w:r w:rsidR="00EC7E3A">
        <w:rPr>
          <w:sz w:val="20"/>
          <w:szCs w:val="20"/>
        </w:rPr>
        <w:t xml:space="preserve">, 2024 </w:t>
      </w:r>
      <w:r w:rsidR="000A20A9">
        <w:rPr>
          <w:sz w:val="20"/>
          <w:szCs w:val="20"/>
        </w:rPr>
        <w:t>to December 6</w:t>
      </w:r>
      <w:r w:rsidR="007669AB" w:rsidRPr="00EC3B83">
        <w:rPr>
          <w:sz w:val="20"/>
          <w:szCs w:val="20"/>
        </w:rPr>
        <w:t>, 2024</w:t>
      </w:r>
      <w:r w:rsidRPr="00EC3B83">
        <w:rPr>
          <w:sz w:val="20"/>
          <w:szCs w:val="20"/>
        </w:rPr>
        <w:t xml:space="preserve">:  </w:t>
      </w:r>
      <w:r w:rsidR="000A20A9">
        <w:rPr>
          <w:sz w:val="20"/>
          <w:szCs w:val="20"/>
        </w:rPr>
        <w:t>98</w:t>
      </w:r>
      <w:r w:rsidRPr="00EC3B83">
        <w:rPr>
          <w:sz w:val="20"/>
          <w:szCs w:val="20"/>
        </w:rPr>
        <w:t xml:space="preserve"> </w:t>
      </w:r>
      <w:r w:rsidR="00D43303" w:rsidRPr="00EC3B83">
        <w:rPr>
          <w:sz w:val="20"/>
          <w:szCs w:val="20"/>
        </w:rPr>
        <w:t xml:space="preserve">hours, </w:t>
      </w:r>
      <w:r w:rsidR="00AC347A">
        <w:rPr>
          <w:sz w:val="20"/>
          <w:szCs w:val="20"/>
        </w:rPr>
        <w:t>1</w:t>
      </w:r>
      <w:r w:rsidR="000A20A9">
        <w:rPr>
          <w:sz w:val="20"/>
          <w:szCs w:val="20"/>
        </w:rPr>
        <w:t>4</w:t>
      </w:r>
      <w:r w:rsidR="00926F85" w:rsidRPr="00EC3B83">
        <w:rPr>
          <w:sz w:val="20"/>
          <w:szCs w:val="20"/>
        </w:rPr>
        <w:t xml:space="preserve"> </w:t>
      </w:r>
      <w:r w:rsidR="005D5C84">
        <w:rPr>
          <w:sz w:val="20"/>
          <w:szCs w:val="20"/>
        </w:rPr>
        <w:t>inciden</w:t>
      </w:r>
      <w:r w:rsidR="00B63F17" w:rsidRPr="00EC3B83">
        <w:rPr>
          <w:sz w:val="20"/>
          <w:szCs w:val="20"/>
        </w:rPr>
        <w:t xml:space="preserve">ts, </w:t>
      </w:r>
      <w:r w:rsidR="004B638F" w:rsidRPr="00EC3B83">
        <w:rPr>
          <w:sz w:val="20"/>
          <w:szCs w:val="20"/>
        </w:rPr>
        <w:t>0</w:t>
      </w:r>
      <w:r w:rsidR="002A1400" w:rsidRPr="00EC3B83">
        <w:rPr>
          <w:sz w:val="20"/>
          <w:szCs w:val="20"/>
        </w:rPr>
        <w:t xml:space="preserve"> arrest</w:t>
      </w:r>
      <w:r w:rsidR="00F479B6" w:rsidRPr="00EC3B83">
        <w:rPr>
          <w:sz w:val="20"/>
          <w:szCs w:val="20"/>
        </w:rPr>
        <w:t xml:space="preserve">, </w:t>
      </w:r>
      <w:r w:rsidR="004B638F" w:rsidRPr="00EC3B83">
        <w:rPr>
          <w:sz w:val="20"/>
          <w:szCs w:val="20"/>
        </w:rPr>
        <w:t>0</w:t>
      </w:r>
      <w:r w:rsidR="00B63F17" w:rsidRPr="00EC3B83">
        <w:rPr>
          <w:sz w:val="20"/>
          <w:szCs w:val="20"/>
        </w:rPr>
        <w:t xml:space="preserve"> DUI, </w:t>
      </w:r>
      <w:r w:rsidR="000A20A9">
        <w:rPr>
          <w:sz w:val="20"/>
          <w:szCs w:val="20"/>
        </w:rPr>
        <w:t>4</w:t>
      </w:r>
      <w:r w:rsidR="00B63F17" w:rsidRPr="00EC3B83">
        <w:rPr>
          <w:sz w:val="20"/>
          <w:szCs w:val="20"/>
        </w:rPr>
        <w:t xml:space="preserve"> citations and </w:t>
      </w:r>
      <w:r w:rsidR="005D5C84">
        <w:rPr>
          <w:sz w:val="20"/>
          <w:szCs w:val="20"/>
        </w:rPr>
        <w:t>9</w:t>
      </w:r>
      <w:r w:rsidRPr="00EC3B83">
        <w:rPr>
          <w:sz w:val="20"/>
          <w:szCs w:val="20"/>
        </w:rPr>
        <w:t xml:space="preserve"> traffic contacts.</w:t>
      </w:r>
    </w:p>
    <w:p w:rsidR="000A20A9" w:rsidRDefault="000A20A9" w:rsidP="00EC3B83">
      <w:pPr>
        <w:pStyle w:val="ListParagraph"/>
        <w:spacing w:after="0"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BUILDING PERMIT</w:t>
      </w:r>
    </w:p>
    <w:p w:rsidR="000A20A9" w:rsidRDefault="000A20A9" w:rsidP="000A20A9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Solar permit for An</w:t>
      </w:r>
      <w:r w:rsidR="00753B53">
        <w:rPr>
          <w:sz w:val="20"/>
          <w:szCs w:val="20"/>
        </w:rPr>
        <w:t>n</w:t>
      </w:r>
      <w:r>
        <w:rPr>
          <w:sz w:val="20"/>
          <w:szCs w:val="20"/>
        </w:rPr>
        <w:t>a Taylor – Action Item</w:t>
      </w:r>
    </w:p>
    <w:p w:rsidR="00C33078" w:rsidRPr="00EC3B83" w:rsidRDefault="00984BE9" w:rsidP="00EC3B8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EC3B83">
        <w:rPr>
          <w:b/>
          <w:sz w:val="20"/>
          <w:szCs w:val="20"/>
        </w:rPr>
        <w:t>ROADS</w:t>
      </w:r>
    </w:p>
    <w:p w:rsidR="00443166" w:rsidRDefault="00504CD4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Child Pedestrian Safety Grant </w:t>
      </w:r>
      <w:r w:rsidR="00984BE9">
        <w:rPr>
          <w:sz w:val="20"/>
          <w:szCs w:val="20"/>
        </w:rPr>
        <w:t>progress on Phase I</w:t>
      </w:r>
      <w:r w:rsidR="00CE0690">
        <w:rPr>
          <w:sz w:val="20"/>
          <w:szCs w:val="20"/>
        </w:rPr>
        <w:t xml:space="preserve"> update</w:t>
      </w:r>
      <w:r w:rsidR="000A20A9">
        <w:rPr>
          <w:sz w:val="20"/>
          <w:szCs w:val="20"/>
        </w:rPr>
        <w:t xml:space="preserve"> – Close out delayed until punch list is finished in spring. Keep additional funds until we see how the bids come out for the 2024 CPS grant.</w:t>
      </w:r>
    </w:p>
    <w:p w:rsidR="00EC7E3A" w:rsidRDefault="00EC7E3A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Child Pedestrian Safety Grant Phase II </w:t>
      </w:r>
      <w:r w:rsidR="001D5929">
        <w:rPr>
          <w:sz w:val="20"/>
          <w:szCs w:val="20"/>
        </w:rPr>
        <w:t xml:space="preserve">(2024) </w:t>
      </w:r>
      <w:r w:rsidR="00CE0690">
        <w:rPr>
          <w:sz w:val="20"/>
          <w:szCs w:val="20"/>
        </w:rPr>
        <w:t>update</w:t>
      </w:r>
    </w:p>
    <w:p w:rsidR="006112D6" w:rsidRDefault="006112D6" w:rsidP="0044316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COMPREHENSIVE PLAN</w:t>
      </w:r>
    </w:p>
    <w:p w:rsidR="006112D6" w:rsidRPr="006112D6" w:rsidRDefault="006112D6" w:rsidP="006112D6">
      <w:pPr>
        <w:pStyle w:val="ListParagraph"/>
        <w:numPr>
          <w:ilvl w:val="0"/>
          <w:numId w:val="19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Comprehensive Plan – Melanie Smoot – Draft – Action Item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  <w:r w:rsidR="0014746E">
        <w:rPr>
          <w:sz w:val="20"/>
          <w:szCs w:val="20"/>
        </w:rPr>
        <w:t xml:space="preserve"> </w:t>
      </w:r>
    </w:p>
    <w:p w:rsidR="00E17D82" w:rsidRPr="00E17D82" w:rsidRDefault="00E17D82" w:rsidP="00F97A9C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Ordinance Walking Path Access by motorized vehicles – Action Item</w:t>
      </w:r>
    </w:p>
    <w:p w:rsidR="000A20A9" w:rsidRPr="000A20A9" w:rsidRDefault="008E6C5C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0A20A9">
        <w:rPr>
          <w:sz w:val="20"/>
          <w:szCs w:val="20"/>
        </w:rPr>
        <w:t xml:space="preserve">Progress on </w:t>
      </w:r>
      <w:r w:rsidR="00F479B6" w:rsidRPr="000A20A9">
        <w:rPr>
          <w:sz w:val="20"/>
          <w:szCs w:val="20"/>
        </w:rPr>
        <w:t>Impact Area Agreement with Jefferson County</w:t>
      </w:r>
      <w:r w:rsidR="000A20A9">
        <w:rPr>
          <w:sz w:val="20"/>
          <w:szCs w:val="20"/>
        </w:rPr>
        <w:t xml:space="preserve"> – </w:t>
      </w:r>
    </w:p>
    <w:p w:rsidR="000A20A9" w:rsidRPr="00ED44FF" w:rsidRDefault="00ED44FF" w:rsidP="00443166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ED44FF">
        <w:rPr>
          <w:sz w:val="20"/>
          <w:szCs w:val="20"/>
        </w:rPr>
        <w:t>Federal Aid Resolution – Action Item</w:t>
      </w:r>
    </w:p>
    <w:p w:rsidR="00443166" w:rsidRPr="000A20A9" w:rsidRDefault="00443166" w:rsidP="000A20A9">
      <w:pPr>
        <w:spacing w:after="0" w:line="240" w:lineRule="auto"/>
        <w:rPr>
          <w:b/>
          <w:sz w:val="20"/>
          <w:szCs w:val="20"/>
        </w:rPr>
      </w:pPr>
      <w:r w:rsidRPr="000A20A9">
        <w:rPr>
          <w:b/>
          <w:sz w:val="20"/>
          <w:szCs w:val="20"/>
        </w:rPr>
        <w:t>CLERK/</w:t>
      </w:r>
      <w:proofErr w:type="gramStart"/>
      <w:r w:rsidRPr="000A20A9">
        <w:rPr>
          <w:b/>
          <w:sz w:val="20"/>
          <w:szCs w:val="20"/>
        </w:rPr>
        <w:t xml:space="preserve">TREASURER </w:t>
      </w:r>
      <w:r w:rsidRPr="000A20A9">
        <w:rPr>
          <w:sz w:val="20"/>
          <w:szCs w:val="20"/>
        </w:rPr>
        <w:t xml:space="preserve"> -</w:t>
      </w:r>
      <w:proofErr w:type="gramEnd"/>
      <w:r w:rsidRPr="000A20A9">
        <w:rPr>
          <w:sz w:val="20"/>
          <w:szCs w:val="20"/>
        </w:rPr>
        <w:t xml:space="preserve"> Donetta Fife</w:t>
      </w:r>
    </w:p>
    <w:p w:rsidR="003F1BE0" w:rsidRPr="006112D6" w:rsidRDefault="00443166" w:rsidP="006112D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E17D82">
        <w:rPr>
          <w:sz w:val="20"/>
          <w:szCs w:val="20"/>
        </w:rPr>
        <w:t xml:space="preserve">between </w:t>
      </w:r>
      <w:r w:rsidR="005D5C84">
        <w:rPr>
          <w:sz w:val="20"/>
          <w:szCs w:val="20"/>
        </w:rPr>
        <w:t>November 14</w:t>
      </w:r>
      <w:r w:rsidR="00D43303">
        <w:rPr>
          <w:sz w:val="20"/>
          <w:szCs w:val="20"/>
        </w:rPr>
        <w:t>, 2024</w:t>
      </w:r>
      <w:r w:rsidR="007669AB">
        <w:rPr>
          <w:sz w:val="20"/>
          <w:szCs w:val="20"/>
        </w:rPr>
        <w:t xml:space="preserve"> and </w:t>
      </w:r>
      <w:r w:rsidR="005D5C84">
        <w:rPr>
          <w:sz w:val="20"/>
          <w:szCs w:val="20"/>
        </w:rPr>
        <w:t>December 11</w:t>
      </w:r>
      <w:r w:rsidR="0014746E">
        <w:rPr>
          <w:sz w:val="20"/>
          <w:szCs w:val="20"/>
        </w:rPr>
        <w:t>, 2024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</w:p>
    <w:p w:rsidR="00D43303" w:rsidRPr="00F97A9C" w:rsidRDefault="008E6C5C" w:rsidP="00F97A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MAYOR REQUEST</w:t>
      </w:r>
    </w:p>
    <w:p w:rsidR="008E6C5C" w:rsidRDefault="000A20A9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Impact Area zoning change - results from Jefferson County hearing</w:t>
      </w:r>
    </w:p>
    <w:p w:rsidR="00753B53" w:rsidRDefault="00753B53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</w:p>
    <w:p w:rsidR="008E6C5C" w:rsidRDefault="008E6C5C" w:rsidP="008E6C5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MAINTENANCE</w:t>
      </w:r>
    </w:p>
    <w:p w:rsidR="00753B53" w:rsidRPr="00753B53" w:rsidRDefault="00753B53" w:rsidP="00753B53">
      <w:pPr>
        <w:pStyle w:val="ListParagraph"/>
        <w:numPr>
          <w:ilvl w:val="0"/>
          <w:numId w:val="20"/>
        </w:numPr>
        <w:spacing w:after="0" w:line="240" w:lineRule="auto"/>
        <w:rPr>
          <w:b/>
          <w:sz w:val="20"/>
          <w:szCs w:val="20"/>
        </w:rPr>
      </w:pPr>
    </w:p>
    <w:p w:rsidR="008E6C5C" w:rsidRPr="00984BE9" w:rsidRDefault="008E6C5C" w:rsidP="00984BE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</w:t>
      </w:r>
    </w:p>
    <w:p w:rsidR="00984BE9" w:rsidRPr="00753B53" w:rsidRDefault="00753B53" w:rsidP="008E6C5C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753B53">
        <w:rPr>
          <w:sz w:val="20"/>
          <w:szCs w:val="20"/>
        </w:rPr>
        <w:t>New</w:t>
      </w:r>
      <w:r>
        <w:rPr>
          <w:b/>
          <w:sz w:val="20"/>
          <w:szCs w:val="20"/>
        </w:rPr>
        <w:t xml:space="preserve"> </w:t>
      </w:r>
      <w:r w:rsidRPr="00753B53">
        <w:rPr>
          <w:sz w:val="20"/>
          <w:szCs w:val="20"/>
        </w:rPr>
        <w:t>light for Library needs installed</w:t>
      </w:r>
    </w:p>
    <w:p w:rsidR="00443166" w:rsidRDefault="00E40AC7" w:rsidP="008E6C5C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Celena</w:t>
      </w:r>
      <w:proofErr w:type="spellEnd"/>
      <w:r>
        <w:rPr>
          <w:sz w:val="20"/>
          <w:szCs w:val="20"/>
        </w:rPr>
        <w:t xml:space="preserve"> Lewis</w:t>
      </w:r>
    </w:p>
    <w:p w:rsidR="00DA0D5B" w:rsidRDefault="00753B53" w:rsidP="00DA0D5B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Need ice melt for Community Center and Library</w:t>
      </w:r>
    </w:p>
    <w:p w:rsidR="00753B53" w:rsidRPr="00DA0D5B" w:rsidRDefault="00816FB8" w:rsidP="00DA0D5B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Furnace filter size</w:t>
      </w:r>
      <w:bookmarkStart w:id="0" w:name="_GoBack"/>
      <w:bookmarkEnd w:id="0"/>
    </w:p>
    <w:p w:rsidR="004D7C75" w:rsidRDefault="004D7C75" w:rsidP="00ED0C60">
      <w:pPr>
        <w:spacing w:after="0" w:line="240" w:lineRule="auto"/>
        <w:rPr>
          <w:b/>
          <w:sz w:val="20"/>
          <w:szCs w:val="20"/>
        </w:rPr>
      </w:pPr>
    </w:p>
    <w:p w:rsidR="00D43303" w:rsidRDefault="00443166" w:rsidP="00ED0C60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0A20A9">
        <w:rPr>
          <w:b/>
          <w:sz w:val="20"/>
          <w:szCs w:val="20"/>
        </w:rPr>
        <w:t>F</w:t>
      </w:r>
      <w:r w:rsidR="00753B53">
        <w:rPr>
          <w:b/>
          <w:sz w:val="20"/>
          <w:szCs w:val="20"/>
        </w:rPr>
        <w:t>EBRUARY</w:t>
      </w:r>
      <w:r w:rsidR="00DA0D5B">
        <w:rPr>
          <w:b/>
          <w:sz w:val="20"/>
          <w:szCs w:val="20"/>
        </w:rPr>
        <w:t xml:space="preserve"> 2025</w:t>
      </w:r>
      <w:r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DA0D5B" w:rsidRPr="00753B53" w:rsidRDefault="00B63F17" w:rsidP="00753B5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ADJOURNMEN</w:t>
      </w:r>
      <w:r w:rsidR="00443166" w:rsidRPr="00FC5D14">
        <w:rPr>
          <w:b/>
          <w:sz w:val="20"/>
          <w:szCs w:val="20"/>
        </w:rPr>
        <w:t>T-</w:t>
      </w:r>
      <w:r w:rsidR="00443166" w:rsidRPr="00FC5D14">
        <w:rPr>
          <w:sz w:val="20"/>
          <w:szCs w:val="20"/>
        </w:rPr>
        <w:t xml:space="preserve"> Action Item</w:t>
      </w:r>
    </w:p>
    <w:p w:rsidR="00F479B6" w:rsidRDefault="00F479B6" w:rsidP="00F479B6">
      <w:pPr>
        <w:spacing w:after="0" w:line="240" w:lineRule="auto"/>
        <w:jc w:val="center"/>
        <w:rPr>
          <w:b/>
          <w:sz w:val="20"/>
          <w:szCs w:val="20"/>
        </w:rPr>
      </w:pPr>
    </w:p>
    <w:p w:rsidR="00985DD3" w:rsidRPr="00F479B6" w:rsidRDefault="00443166" w:rsidP="00D43303">
      <w:pPr>
        <w:spacing w:after="0" w:line="240" w:lineRule="auto"/>
        <w:rPr>
          <w:sz w:val="44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RPr="00F479B6" w:rsidSect="00F12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7D3" w:rsidRDefault="009447D3" w:rsidP="00E22553">
      <w:pPr>
        <w:spacing w:after="0" w:line="240" w:lineRule="auto"/>
      </w:pPr>
      <w:r>
        <w:separator/>
      </w:r>
    </w:p>
  </w:endnote>
  <w:endnote w:type="continuationSeparator" w:id="0">
    <w:p w:rsidR="009447D3" w:rsidRDefault="009447D3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7D3" w:rsidRDefault="009447D3" w:rsidP="00E22553">
      <w:pPr>
        <w:spacing w:after="0" w:line="240" w:lineRule="auto"/>
      </w:pPr>
      <w:r>
        <w:separator/>
      </w:r>
    </w:p>
  </w:footnote>
  <w:footnote w:type="continuationSeparator" w:id="0">
    <w:p w:rsidR="009447D3" w:rsidRDefault="009447D3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92"/>
    <w:multiLevelType w:val="hybridMultilevel"/>
    <w:tmpl w:val="4F80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233"/>
    <w:multiLevelType w:val="hybridMultilevel"/>
    <w:tmpl w:val="FC6A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B28"/>
    <w:multiLevelType w:val="hybridMultilevel"/>
    <w:tmpl w:val="688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F1845"/>
    <w:multiLevelType w:val="hybridMultilevel"/>
    <w:tmpl w:val="5A0E44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33938"/>
    <w:multiLevelType w:val="hybridMultilevel"/>
    <w:tmpl w:val="18DA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77281"/>
    <w:multiLevelType w:val="hybridMultilevel"/>
    <w:tmpl w:val="242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70432"/>
    <w:multiLevelType w:val="hybridMultilevel"/>
    <w:tmpl w:val="2BE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D5BB0"/>
    <w:multiLevelType w:val="hybridMultilevel"/>
    <w:tmpl w:val="829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A7115"/>
    <w:multiLevelType w:val="hybridMultilevel"/>
    <w:tmpl w:val="0012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267F4"/>
    <w:multiLevelType w:val="hybridMultilevel"/>
    <w:tmpl w:val="81B6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F58AA"/>
    <w:multiLevelType w:val="hybridMultilevel"/>
    <w:tmpl w:val="81D2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7"/>
  </w:num>
  <w:num w:numId="6">
    <w:abstractNumId w:val="18"/>
  </w:num>
  <w:num w:numId="7">
    <w:abstractNumId w:val="14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8"/>
  </w:num>
  <w:num w:numId="17">
    <w:abstractNumId w:val="0"/>
  </w:num>
  <w:num w:numId="18">
    <w:abstractNumId w:val="19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07A60"/>
    <w:rsid w:val="00015184"/>
    <w:rsid w:val="00062E15"/>
    <w:rsid w:val="000A20A9"/>
    <w:rsid w:val="000B254B"/>
    <w:rsid w:val="000E0CCA"/>
    <w:rsid w:val="0014746E"/>
    <w:rsid w:val="00164881"/>
    <w:rsid w:val="001A5595"/>
    <w:rsid w:val="001B6DED"/>
    <w:rsid w:val="001D5929"/>
    <w:rsid w:val="001F2CDA"/>
    <w:rsid w:val="001F6DBE"/>
    <w:rsid w:val="00224670"/>
    <w:rsid w:val="00231802"/>
    <w:rsid w:val="00245D03"/>
    <w:rsid w:val="002823CD"/>
    <w:rsid w:val="002A1400"/>
    <w:rsid w:val="002A2703"/>
    <w:rsid w:val="002D4E40"/>
    <w:rsid w:val="00321E5C"/>
    <w:rsid w:val="0037071B"/>
    <w:rsid w:val="00384E5C"/>
    <w:rsid w:val="003A45AD"/>
    <w:rsid w:val="003F1BE0"/>
    <w:rsid w:val="004243F4"/>
    <w:rsid w:val="00440B0F"/>
    <w:rsid w:val="00443166"/>
    <w:rsid w:val="004A0EAD"/>
    <w:rsid w:val="004B638F"/>
    <w:rsid w:val="004D7C75"/>
    <w:rsid w:val="004F2F83"/>
    <w:rsid w:val="004F6817"/>
    <w:rsid w:val="00504CD4"/>
    <w:rsid w:val="005968EC"/>
    <w:rsid w:val="005B641E"/>
    <w:rsid w:val="005B645D"/>
    <w:rsid w:val="005D5C84"/>
    <w:rsid w:val="005D5CD8"/>
    <w:rsid w:val="00603C6F"/>
    <w:rsid w:val="006112D6"/>
    <w:rsid w:val="0061735F"/>
    <w:rsid w:val="006323C3"/>
    <w:rsid w:val="00637A37"/>
    <w:rsid w:val="00651D4D"/>
    <w:rsid w:val="00651FA2"/>
    <w:rsid w:val="00682BD6"/>
    <w:rsid w:val="006B15E9"/>
    <w:rsid w:val="006B185B"/>
    <w:rsid w:val="006B2887"/>
    <w:rsid w:val="006C0F27"/>
    <w:rsid w:val="006E07CC"/>
    <w:rsid w:val="00721D0A"/>
    <w:rsid w:val="007228F7"/>
    <w:rsid w:val="007311BD"/>
    <w:rsid w:val="00753B53"/>
    <w:rsid w:val="007669AB"/>
    <w:rsid w:val="00774CF7"/>
    <w:rsid w:val="00791C0F"/>
    <w:rsid w:val="007C5CCB"/>
    <w:rsid w:val="00804D3C"/>
    <w:rsid w:val="00816FB8"/>
    <w:rsid w:val="00820512"/>
    <w:rsid w:val="00844208"/>
    <w:rsid w:val="008665F6"/>
    <w:rsid w:val="008A5243"/>
    <w:rsid w:val="008E6C5C"/>
    <w:rsid w:val="00911430"/>
    <w:rsid w:val="00926F85"/>
    <w:rsid w:val="009447D3"/>
    <w:rsid w:val="00945230"/>
    <w:rsid w:val="009576CB"/>
    <w:rsid w:val="00984BE9"/>
    <w:rsid w:val="00985DD3"/>
    <w:rsid w:val="00987E41"/>
    <w:rsid w:val="009A186D"/>
    <w:rsid w:val="00A240B2"/>
    <w:rsid w:val="00A40ADB"/>
    <w:rsid w:val="00A46E3E"/>
    <w:rsid w:val="00A6249E"/>
    <w:rsid w:val="00A92B26"/>
    <w:rsid w:val="00AB75DE"/>
    <w:rsid w:val="00AC347A"/>
    <w:rsid w:val="00AD26FD"/>
    <w:rsid w:val="00AE4416"/>
    <w:rsid w:val="00B63F17"/>
    <w:rsid w:val="00B72D47"/>
    <w:rsid w:val="00B76B02"/>
    <w:rsid w:val="00C33078"/>
    <w:rsid w:val="00C43A51"/>
    <w:rsid w:val="00C8385B"/>
    <w:rsid w:val="00CA31D2"/>
    <w:rsid w:val="00CB6C99"/>
    <w:rsid w:val="00CE0690"/>
    <w:rsid w:val="00CE7BEB"/>
    <w:rsid w:val="00D03609"/>
    <w:rsid w:val="00D37EC7"/>
    <w:rsid w:val="00D43303"/>
    <w:rsid w:val="00DA0D5B"/>
    <w:rsid w:val="00DD17EF"/>
    <w:rsid w:val="00DF464A"/>
    <w:rsid w:val="00E17B42"/>
    <w:rsid w:val="00E17D82"/>
    <w:rsid w:val="00E22553"/>
    <w:rsid w:val="00E30B06"/>
    <w:rsid w:val="00E40AC7"/>
    <w:rsid w:val="00E65912"/>
    <w:rsid w:val="00EC1F20"/>
    <w:rsid w:val="00EC3B83"/>
    <w:rsid w:val="00EC7E3A"/>
    <w:rsid w:val="00ED0C60"/>
    <w:rsid w:val="00ED44FF"/>
    <w:rsid w:val="00F128AB"/>
    <w:rsid w:val="00F3523A"/>
    <w:rsid w:val="00F479B6"/>
    <w:rsid w:val="00F70267"/>
    <w:rsid w:val="00F97550"/>
    <w:rsid w:val="00F97A9C"/>
    <w:rsid w:val="00FA6B2F"/>
    <w:rsid w:val="00F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70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8CEAC-983D-4C30-BB98-529816C5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cp:lastPrinted>2025-01-01T16:56:00Z</cp:lastPrinted>
  <dcterms:created xsi:type="dcterms:W3CDTF">2025-01-01T16:54:00Z</dcterms:created>
  <dcterms:modified xsi:type="dcterms:W3CDTF">2025-01-04T15:46:00Z</dcterms:modified>
</cp:coreProperties>
</file>